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56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980"/>
        <w:gridCol w:w="424"/>
        <w:gridCol w:w="520"/>
        <w:gridCol w:w="183"/>
        <w:gridCol w:w="2513"/>
        <w:gridCol w:w="990"/>
        <w:gridCol w:w="846"/>
        <w:gridCol w:w="701"/>
        <w:gridCol w:w="2384"/>
      </w:tblGrid>
      <w:tr w:rsidR="00844DBC" w:rsidTr="00844DBC">
        <w:trPr>
          <w:trHeight w:val="284"/>
        </w:trPr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Belge Kayıt No: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ind w:left="1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Belge Kayıt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Tarihi: 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/         /20</w:t>
            </w:r>
          </w:p>
        </w:tc>
      </w:tr>
      <w:tr w:rsidR="00844DBC" w:rsidTr="00844DBC">
        <w:trPr>
          <w:trHeight w:val="284"/>
        </w:trPr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Başvurunun türü: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Onay1"/>
            <w:bookmarkEnd w:id="0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7401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>İtiraz</w:t>
            </w:r>
          </w:p>
        </w:tc>
        <w:bookmarkStart w:id="1" w:name="Onay2"/>
        <w:bookmarkEnd w:id="1"/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D44BBC">
            <w:pPr>
              <w:ind w:left="114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42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B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4D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844DBC">
              <w:rPr>
                <w:rFonts w:ascii="Calibri" w:hAnsi="Calibri" w:cs="Calibri"/>
                <w:sz w:val="22"/>
                <w:szCs w:val="22"/>
              </w:rPr>
              <w:t>Şikayet</w:t>
            </w:r>
            <w:proofErr w:type="gramEnd"/>
          </w:p>
        </w:tc>
      </w:tr>
      <w:tr w:rsidR="00844DBC" w:rsidTr="00844DBC">
        <w:trPr>
          <w:trHeight w:val="131"/>
        </w:trPr>
        <w:tc>
          <w:tcPr>
            <w:tcW w:w="10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4DBC" w:rsidRDefault="00844DB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İTİRAZ/</w:t>
            </w:r>
            <w:proofErr w:type="gramStart"/>
            <w:r>
              <w:rPr>
                <w:rFonts w:ascii="Calibri" w:hAnsi="Calibri" w:cs="Calibri"/>
                <w:b/>
              </w:rPr>
              <w:t>ŞİKAYET</w:t>
            </w:r>
            <w:proofErr w:type="gramEnd"/>
            <w:r>
              <w:rPr>
                <w:rFonts w:ascii="Calibri" w:hAnsi="Calibri" w:cs="Calibri"/>
                <w:b/>
              </w:rPr>
              <w:t xml:space="preserve"> EDEN</w:t>
            </w:r>
          </w:p>
        </w:tc>
      </w:tr>
      <w:tr w:rsidR="00844DBC" w:rsidTr="00844DBC">
        <w:trPr>
          <w:trHeight w:val="284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TC</w:t>
            </w:r>
            <w:proofErr w:type="gramEnd"/>
            <w:r>
              <w:rPr>
                <w:rFonts w:ascii="Calibri" w:hAnsi="Calibri" w:cs="Calibri"/>
              </w:rPr>
              <w:t xml:space="preserve"> Kimlik No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Tarih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…..</w:t>
            </w:r>
            <w:proofErr w:type="gramEnd"/>
            <w:r>
              <w:rPr>
                <w:rFonts w:ascii="Calibri" w:hAnsi="Calibri" w:cs="Calibri"/>
              </w:rPr>
              <w:t>/…../20….</w:t>
            </w:r>
          </w:p>
        </w:tc>
      </w:tr>
      <w:tr w:rsidR="00844DBC" w:rsidTr="00844DBC">
        <w:trPr>
          <w:trHeight w:val="284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Adı Soyadı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</w:tr>
      <w:tr w:rsidR="00844DBC" w:rsidTr="00844DBC">
        <w:trPr>
          <w:trHeight w:val="284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İletişim Adresi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E-posta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</w:tr>
      <w:tr w:rsidR="00844DBC" w:rsidTr="00844DBC">
        <w:trPr>
          <w:trHeight w:val="236"/>
        </w:trPr>
        <w:tc>
          <w:tcPr>
            <w:tcW w:w="10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4DBC" w:rsidRDefault="00844DB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İTİRAZ/</w:t>
            </w:r>
            <w:proofErr w:type="gramStart"/>
            <w:r>
              <w:rPr>
                <w:rFonts w:ascii="Calibri" w:hAnsi="Calibri" w:cs="Calibri"/>
                <w:b/>
              </w:rPr>
              <w:t>ŞİKAYET</w:t>
            </w:r>
            <w:proofErr w:type="gramEnd"/>
            <w:r>
              <w:rPr>
                <w:rFonts w:ascii="Calibri" w:hAnsi="Calibri" w:cs="Calibri"/>
                <w:b/>
              </w:rPr>
              <w:t xml:space="preserve"> KONUSU:</w:t>
            </w:r>
          </w:p>
        </w:tc>
      </w:tr>
      <w:tr w:rsidR="00844DBC" w:rsidTr="00844DBC">
        <w:trPr>
          <w:trHeight w:val="340"/>
        </w:trPr>
        <w:tc>
          <w:tcPr>
            <w:tcW w:w="10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BC" w:rsidRDefault="00844DBC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42"/>
            </w:tblGrid>
            <w:tr w:rsidR="00844DBC">
              <w:trPr>
                <w:trHeight w:val="340"/>
              </w:trPr>
              <w:tc>
                <w:tcPr>
                  <w:tcW w:w="994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844DBC" w:rsidRDefault="00844DBC" w:rsidP="00DD171C">
                  <w:pPr>
                    <w:framePr w:hSpace="141" w:wrap="around" w:vAnchor="text" w:hAnchor="margin" w:xAlign="center" w:y="56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844DBC">
              <w:trPr>
                <w:trHeight w:val="340"/>
              </w:trPr>
              <w:tc>
                <w:tcPr>
                  <w:tcW w:w="994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844DBC" w:rsidRDefault="00844DBC" w:rsidP="00DD171C">
                  <w:pPr>
                    <w:framePr w:hSpace="141" w:wrap="around" w:vAnchor="text" w:hAnchor="margin" w:xAlign="center" w:y="56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İtiraz Edenin İmzası:</w:t>
            </w:r>
          </w:p>
          <w:p w:rsidR="00844DBC" w:rsidRDefault="00844DBC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844DBC" w:rsidTr="00844DBC">
        <w:trPr>
          <w:trHeight w:val="183"/>
        </w:trPr>
        <w:tc>
          <w:tcPr>
            <w:tcW w:w="10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4DBC" w:rsidRDefault="00844D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İTİRAZ/</w:t>
            </w:r>
            <w:proofErr w:type="gramStart"/>
            <w:r>
              <w:rPr>
                <w:rFonts w:ascii="Calibri" w:hAnsi="Calibri" w:cs="Calibri"/>
                <w:b/>
              </w:rPr>
              <w:t>ŞİKAYETİN</w:t>
            </w:r>
            <w:proofErr w:type="gramEnd"/>
            <w:r>
              <w:rPr>
                <w:rFonts w:ascii="Calibri" w:hAnsi="Calibri" w:cs="Calibri"/>
                <w:b/>
              </w:rPr>
              <w:t xml:space="preserve"> DEĞERLENDİRİLMESİ</w:t>
            </w:r>
          </w:p>
        </w:tc>
      </w:tr>
      <w:tr w:rsidR="00844DBC" w:rsidTr="00844DBC">
        <w:trPr>
          <w:trHeight w:val="34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  <w:hideMark/>
          </w:tcPr>
          <w:p w:rsidR="00844DBC" w:rsidRDefault="00844DBC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DEĞERLENDİRME SONUCU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Adı Soyadı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Tarih:</w:t>
            </w:r>
          </w:p>
        </w:tc>
      </w:tr>
      <w:tr w:rsidR="00844DBC" w:rsidTr="00844DBC">
        <w:trPr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Görevi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İmza:</w:t>
            </w:r>
          </w:p>
        </w:tc>
      </w:tr>
      <w:tr w:rsidR="00844DBC" w:rsidTr="00844DBC">
        <w:trPr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Karar/Sonuç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</w:tr>
      <w:tr w:rsidR="00844DBC" w:rsidTr="00844DBC">
        <w:trPr>
          <w:trHeight w:val="10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</w:tr>
      <w:tr w:rsidR="00844DBC" w:rsidTr="00844DBC">
        <w:trPr>
          <w:trHeight w:val="34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DBC" w:rsidRDefault="00844DBC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DEĞERLENDİRME SONUCU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Adı Soyadı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Tarih:</w:t>
            </w:r>
          </w:p>
        </w:tc>
      </w:tr>
      <w:tr w:rsidR="00844DBC" w:rsidTr="00844DBC">
        <w:trPr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Görevi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İmza:</w:t>
            </w:r>
          </w:p>
        </w:tc>
      </w:tr>
      <w:tr w:rsidR="00844DBC" w:rsidTr="00844DBC">
        <w:trPr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Karar/Sonuç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</w:tr>
      <w:tr w:rsidR="00844DBC" w:rsidTr="00844DBC">
        <w:trPr>
          <w:trHeight w:val="9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</w:tr>
      <w:tr w:rsidR="00844DBC" w:rsidTr="00844DBC">
        <w:trPr>
          <w:trHeight w:val="34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DBC" w:rsidRDefault="00844DBC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DEĞERLENDİRME</w:t>
            </w:r>
          </w:p>
          <w:p w:rsidR="00844DBC" w:rsidRDefault="00844DBC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SON</w:t>
            </w:r>
            <w:r>
              <w:rPr>
                <w:rFonts w:ascii="Calibri" w:hAnsi="Calibri" w:cs="Calibri"/>
              </w:rPr>
              <w:t xml:space="preserve"> KARAR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4DBC" w:rsidRDefault="00844DB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KARAR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Tarih:</w:t>
            </w:r>
          </w:p>
        </w:tc>
      </w:tr>
      <w:tr w:rsidR="00844DBC" w:rsidTr="00844DBC">
        <w:trPr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Üyenin Adı Soyadı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İmza:</w:t>
            </w:r>
          </w:p>
        </w:tc>
      </w:tr>
      <w:tr w:rsidR="00844DBC" w:rsidTr="00844DBC">
        <w:trPr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Üyenin Adı Soyadı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İmza:</w:t>
            </w:r>
          </w:p>
        </w:tc>
      </w:tr>
      <w:tr w:rsidR="00844DBC" w:rsidTr="00844DBC">
        <w:trPr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Üyenin Adı Soyadı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İmza:</w:t>
            </w:r>
          </w:p>
        </w:tc>
      </w:tr>
      <w:tr w:rsidR="00844DBC" w:rsidTr="00844DBC">
        <w:trPr>
          <w:trHeight w:val="8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BC" w:rsidRDefault="00844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Karar/Sonuç</w:t>
            </w:r>
          </w:p>
        </w:tc>
      </w:tr>
      <w:tr w:rsidR="00844DBC" w:rsidTr="00844DBC">
        <w:trPr>
          <w:trHeight w:val="816"/>
        </w:trPr>
        <w:tc>
          <w:tcPr>
            <w:tcW w:w="10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BC" w:rsidRDefault="00844D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 formda bulunan kararlar/sonuçlar UĞURCAN DOĞALGAZ’ın ilgili prosedürlerine uygun olarak düzenlenmiştir.</w:t>
            </w:r>
          </w:p>
          <w:p w:rsidR="00844DBC" w:rsidRDefault="00844D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Kalite Yönetim Temsilcisi;</w:t>
            </w:r>
            <w:bookmarkStart w:id="2" w:name="_GoBack"/>
            <w:bookmarkEnd w:id="2"/>
          </w:p>
          <w:p w:rsidR="00844DBC" w:rsidRDefault="00844DBC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Adı Soyadı</w:t>
            </w:r>
            <w:r>
              <w:rPr>
                <w:rFonts w:ascii="Calibri" w:hAnsi="Calibri"/>
                <w:sz w:val="22"/>
                <w:szCs w:val="22"/>
              </w:rPr>
              <w:tab/>
              <w:t>:</w:t>
            </w:r>
          </w:p>
          <w:p w:rsidR="00844DBC" w:rsidRDefault="00844D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İmza:</w:t>
            </w:r>
          </w:p>
        </w:tc>
      </w:tr>
      <w:tr w:rsidR="00844DBC" w:rsidTr="00844DBC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DBC" w:rsidRDefault="00844DBC">
            <w:pPr>
              <w:rPr>
                <w:sz w:val="20"/>
                <w:szCs w:val="20"/>
              </w:rPr>
            </w:pPr>
          </w:p>
        </w:tc>
      </w:tr>
    </w:tbl>
    <w:p w:rsidR="000E2A6E" w:rsidRDefault="000E2A6E"/>
    <w:sectPr w:rsidR="000E2A6E" w:rsidSect="00DD171C">
      <w:headerReference w:type="default" r:id="rId7"/>
      <w:footerReference w:type="default" r:id="rId8"/>
      <w:pgSz w:w="11906" w:h="16838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BBC" w:rsidRDefault="00D44BBC" w:rsidP="00E022C4">
      <w:r>
        <w:separator/>
      </w:r>
    </w:p>
  </w:endnote>
  <w:endnote w:type="continuationSeparator" w:id="0">
    <w:p w:rsidR="00D44BBC" w:rsidRDefault="00D44BBC" w:rsidP="00E0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jc w:val="center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Look w:val="06A0" w:firstRow="1" w:lastRow="0" w:firstColumn="1" w:lastColumn="0" w:noHBand="1" w:noVBand="1"/>
    </w:tblPr>
    <w:tblGrid>
      <w:gridCol w:w="3020"/>
      <w:gridCol w:w="3021"/>
      <w:gridCol w:w="3021"/>
    </w:tblGrid>
    <w:tr w:rsidR="00E022C4" w:rsidTr="00DD171C">
      <w:trPr>
        <w:jc w:val="center"/>
      </w:trPr>
      <w:tc>
        <w:tcPr>
          <w:tcW w:w="3020" w:type="dxa"/>
        </w:tcPr>
        <w:p w:rsidR="00E022C4" w:rsidRDefault="00E022C4" w:rsidP="00E022C4">
          <w:pPr>
            <w:pStyle w:val="Al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Hazırlayan</w:t>
          </w:r>
        </w:p>
        <w:p w:rsidR="00E022C4" w:rsidRDefault="00E022C4" w:rsidP="00E022C4">
          <w:pPr>
            <w:pStyle w:val="Al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Kalite Yönetim Temsilcisi</w:t>
          </w:r>
        </w:p>
        <w:p w:rsidR="00E022C4" w:rsidRDefault="00DD171C" w:rsidP="00E022C4">
          <w:pPr>
            <w:pStyle w:val="Al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Deniz Geçit</w:t>
          </w:r>
        </w:p>
      </w:tc>
      <w:tc>
        <w:tcPr>
          <w:tcW w:w="3021" w:type="dxa"/>
        </w:tcPr>
        <w:p w:rsidR="00E022C4" w:rsidRDefault="00E022C4" w:rsidP="00E022C4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3021" w:type="dxa"/>
        </w:tcPr>
        <w:p w:rsidR="00E022C4" w:rsidRDefault="00E022C4" w:rsidP="00E022C4">
          <w:pPr>
            <w:pStyle w:val="Al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Onaylayan</w:t>
          </w:r>
        </w:p>
        <w:p w:rsidR="00E022C4" w:rsidRDefault="00DD171C" w:rsidP="00E022C4">
          <w:pPr>
            <w:pStyle w:val="Al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Şirket Müdürü</w:t>
          </w:r>
        </w:p>
        <w:p w:rsidR="00E022C4" w:rsidRDefault="00E022C4" w:rsidP="00E022C4">
          <w:pPr>
            <w:pStyle w:val="Al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Uğurcan Geçit</w:t>
          </w:r>
        </w:p>
      </w:tc>
    </w:tr>
  </w:tbl>
  <w:p w:rsidR="00E022C4" w:rsidRPr="00E022C4" w:rsidRDefault="00E022C4" w:rsidP="00E022C4">
    <w:pPr>
      <w:pStyle w:val="AltBilgi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BBC" w:rsidRDefault="00D44BBC" w:rsidP="00E022C4">
      <w:r>
        <w:separator/>
      </w:r>
    </w:p>
  </w:footnote>
  <w:footnote w:type="continuationSeparator" w:id="0">
    <w:p w:rsidR="00D44BBC" w:rsidRDefault="00D44BBC" w:rsidP="00E0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624" w:type="dxa"/>
      <w:jc w:val="center"/>
      <w:tblLayout w:type="fixed"/>
      <w:tblLook w:val="04A0" w:firstRow="1" w:lastRow="0" w:firstColumn="1" w:lastColumn="0" w:noHBand="0" w:noVBand="1"/>
    </w:tblPr>
    <w:tblGrid>
      <w:gridCol w:w="2293"/>
      <w:gridCol w:w="5787"/>
      <w:gridCol w:w="1268"/>
      <w:gridCol w:w="1276"/>
    </w:tblGrid>
    <w:tr w:rsidR="00E022C4" w:rsidRPr="000E2A6E" w:rsidTr="000E2A6E">
      <w:trPr>
        <w:trHeight w:val="552"/>
        <w:jc w:val="center"/>
      </w:trPr>
      <w:tc>
        <w:tcPr>
          <w:tcW w:w="2293" w:type="dxa"/>
          <w:vMerge w:val="restart"/>
        </w:tcPr>
        <w:p w:rsidR="00E022C4" w:rsidRPr="000E2A6E" w:rsidRDefault="00E022C4">
          <w:pPr>
            <w:pStyle w:val="stBilgi"/>
            <w:rPr>
              <w:rFonts w:cstheme="minorHAnsi"/>
            </w:rPr>
          </w:pPr>
          <w:r w:rsidRPr="000E2A6E">
            <w:rPr>
              <w:rFonts w:cstheme="minorHAnsi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264795</wp:posOffset>
                </wp:positionV>
                <wp:extent cx="1395095" cy="593725"/>
                <wp:effectExtent l="0" t="0" r="0" b="0"/>
                <wp:wrapTight wrapText="bothSides">
                  <wp:wrapPolygon edited="0">
                    <wp:start x="0" y="0"/>
                    <wp:lineTo x="0" y="20791"/>
                    <wp:lineTo x="21236" y="20791"/>
                    <wp:lineTo x="21236" y="0"/>
                    <wp:lineTo x="0" y="0"/>
                  </wp:wrapPolygon>
                </wp:wrapTight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09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7" w:type="dxa"/>
          <w:vMerge w:val="restart"/>
        </w:tcPr>
        <w:p w:rsidR="00E022C4" w:rsidRPr="000E2A6E" w:rsidRDefault="00E022C4" w:rsidP="003A36C6">
          <w:pPr>
            <w:shd w:val="clear" w:color="auto" w:fill="FFFFFF"/>
            <w:spacing w:before="240" w:afterAutospacing="1" w:line="276" w:lineRule="auto"/>
            <w:jc w:val="center"/>
            <w:outlineLvl w:val="1"/>
            <w:rPr>
              <w:rFonts w:asciiTheme="minorHAnsi" w:hAnsiTheme="minorHAnsi" w:cstheme="minorHAnsi"/>
              <w:b/>
              <w:bCs/>
              <w:color w:val="063B5E"/>
              <w:sz w:val="22"/>
              <w:szCs w:val="22"/>
            </w:rPr>
          </w:pPr>
          <w:r w:rsidRPr="000E2A6E">
            <w:rPr>
              <w:rFonts w:asciiTheme="minorHAnsi" w:hAnsiTheme="minorHAnsi" w:cstheme="minorHAnsi"/>
              <w:b/>
              <w:bCs/>
              <w:color w:val="000000" w:themeColor="text1"/>
              <w:sz w:val="22"/>
              <w:szCs w:val="22"/>
            </w:rPr>
            <w:t>UĞURCAN DOĞALGAZ HİZMETLERİ MAKİNE İNŞAAT İKLİMLENDİRME ELEKTRİK ELEKTRONİK SAN. VE TİC. LTD. ŞTİ.</w:t>
          </w:r>
        </w:p>
      </w:tc>
      <w:tc>
        <w:tcPr>
          <w:tcW w:w="1268" w:type="dxa"/>
        </w:tcPr>
        <w:p w:rsidR="00E022C4" w:rsidRPr="000E2A6E" w:rsidRDefault="00E022C4">
          <w:pPr>
            <w:pStyle w:val="stBilgi"/>
            <w:rPr>
              <w:rFonts w:cstheme="minorHAnsi"/>
            </w:rPr>
          </w:pPr>
          <w:r w:rsidRPr="000E2A6E">
            <w:rPr>
              <w:rFonts w:cstheme="minorHAnsi"/>
            </w:rPr>
            <w:t>Doküman Kodu</w:t>
          </w:r>
        </w:p>
      </w:tc>
      <w:tc>
        <w:tcPr>
          <w:tcW w:w="1276" w:type="dxa"/>
        </w:tcPr>
        <w:p w:rsidR="00E022C4" w:rsidRPr="000E2A6E" w:rsidRDefault="00844DBC" w:rsidP="000E2A6E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PRF.11.01</w:t>
          </w:r>
        </w:p>
      </w:tc>
    </w:tr>
    <w:tr w:rsidR="00E022C4" w:rsidRPr="000E2A6E" w:rsidTr="000E2A6E">
      <w:trPr>
        <w:trHeight w:val="413"/>
        <w:jc w:val="center"/>
      </w:trPr>
      <w:tc>
        <w:tcPr>
          <w:tcW w:w="2293" w:type="dxa"/>
          <w:vMerge/>
        </w:tcPr>
        <w:p w:rsidR="00E022C4" w:rsidRPr="000E2A6E" w:rsidRDefault="00E022C4">
          <w:pPr>
            <w:pStyle w:val="stBilgi"/>
            <w:rPr>
              <w:rFonts w:cstheme="minorHAnsi"/>
            </w:rPr>
          </w:pPr>
        </w:p>
      </w:tc>
      <w:tc>
        <w:tcPr>
          <w:tcW w:w="5787" w:type="dxa"/>
          <w:vMerge/>
        </w:tcPr>
        <w:p w:rsidR="00E022C4" w:rsidRPr="000E2A6E" w:rsidRDefault="00E022C4">
          <w:pPr>
            <w:pStyle w:val="stBilgi"/>
            <w:rPr>
              <w:rFonts w:cstheme="minorHAnsi"/>
            </w:rPr>
          </w:pPr>
        </w:p>
      </w:tc>
      <w:tc>
        <w:tcPr>
          <w:tcW w:w="1268" w:type="dxa"/>
        </w:tcPr>
        <w:p w:rsidR="00E022C4" w:rsidRPr="000E2A6E" w:rsidRDefault="00E022C4">
          <w:pPr>
            <w:pStyle w:val="stBilgi"/>
            <w:rPr>
              <w:rFonts w:cstheme="minorHAnsi"/>
            </w:rPr>
          </w:pPr>
          <w:r w:rsidRPr="000E2A6E">
            <w:rPr>
              <w:rFonts w:cstheme="minorHAnsi"/>
            </w:rPr>
            <w:t>Yayın Tarihi</w:t>
          </w:r>
        </w:p>
      </w:tc>
      <w:tc>
        <w:tcPr>
          <w:tcW w:w="1276" w:type="dxa"/>
        </w:tcPr>
        <w:p w:rsidR="00E022C4" w:rsidRPr="000E2A6E" w:rsidRDefault="000E2A6E" w:rsidP="000E2A6E">
          <w:pPr>
            <w:pStyle w:val="stBilgi"/>
            <w:jc w:val="center"/>
            <w:rPr>
              <w:rFonts w:cstheme="minorHAnsi"/>
            </w:rPr>
          </w:pPr>
          <w:r w:rsidRPr="000E2A6E">
            <w:rPr>
              <w:rFonts w:cstheme="minorHAnsi"/>
            </w:rPr>
            <w:t>08.02.2022</w:t>
          </w:r>
        </w:p>
      </w:tc>
    </w:tr>
    <w:tr w:rsidR="00E022C4" w:rsidRPr="000E2A6E" w:rsidTr="000E2A6E">
      <w:trPr>
        <w:trHeight w:val="226"/>
        <w:jc w:val="center"/>
      </w:trPr>
      <w:tc>
        <w:tcPr>
          <w:tcW w:w="2293" w:type="dxa"/>
          <w:vMerge/>
        </w:tcPr>
        <w:p w:rsidR="00E022C4" w:rsidRPr="000E2A6E" w:rsidRDefault="00E022C4">
          <w:pPr>
            <w:pStyle w:val="stBilgi"/>
            <w:rPr>
              <w:rFonts w:cstheme="minorHAnsi"/>
            </w:rPr>
          </w:pPr>
        </w:p>
      </w:tc>
      <w:tc>
        <w:tcPr>
          <w:tcW w:w="5787" w:type="dxa"/>
          <w:vMerge w:val="restart"/>
        </w:tcPr>
        <w:p w:rsidR="003A36C6" w:rsidRPr="00844DBC" w:rsidRDefault="00844DBC" w:rsidP="00844DBC">
          <w:pPr>
            <w:pStyle w:val="stBilgi"/>
            <w:spacing w:before="240"/>
            <w:jc w:val="center"/>
            <w:rPr>
              <w:rFonts w:cstheme="minorHAnsi"/>
              <w:b/>
              <w:sz w:val="32"/>
            </w:rPr>
          </w:pPr>
          <w:r w:rsidRPr="00844DBC">
            <w:rPr>
              <w:rFonts w:cstheme="minorHAnsi"/>
              <w:b/>
              <w:sz w:val="32"/>
            </w:rPr>
            <w:t xml:space="preserve">İTİRAZ VE </w:t>
          </w:r>
          <w:proofErr w:type="gramStart"/>
          <w:r w:rsidRPr="00844DBC">
            <w:rPr>
              <w:rFonts w:cstheme="minorHAnsi"/>
              <w:b/>
              <w:sz w:val="32"/>
            </w:rPr>
            <w:t>ŞİKAYET</w:t>
          </w:r>
          <w:proofErr w:type="gramEnd"/>
          <w:r w:rsidRPr="00844DBC">
            <w:rPr>
              <w:rFonts w:cstheme="minorHAnsi"/>
              <w:b/>
              <w:sz w:val="32"/>
            </w:rPr>
            <w:t xml:space="preserve"> FORMU</w:t>
          </w:r>
        </w:p>
        <w:p w:rsidR="00E022C4" w:rsidRPr="000E2A6E" w:rsidRDefault="00E022C4" w:rsidP="000E2A6E">
          <w:pPr>
            <w:tabs>
              <w:tab w:val="left" w:pos="1740"/>
            </w:tabs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</w:tc>
      <w:tc>
        <w:tcPr>
          <w:tcW w:w="1268" w:type="dxa"/>
        </w:tcPr>
        <w:p w:rsidR="00E022C4" w:rsidRPr="000E2A6E" w:rsidRDefault="00E022C4">
          <w:pPr>
            <w:pStyle w:val="stBilgi"/>
            <w:rPr>
              <w:rFonts w:cstheme="minorHAnsi"/>
            </w:rPr>
          </w:pPr>
          <w:r w:rsidRPr="000E2A6E">
            <w:rPr>
              <w:rFonts w:cstheme="minorHAnsi"/>
            </w:rPr>
            <w:t>Rev. Tarihi</w:t>
          </w:r>
        </w:p>
      </w:tc>
      <w:tc>
        <w:tcPr>
          <w:tcW w:w="1276" w:type="dxa"/>
        </w:tcPr>
        <w:p w:rsidR="00E022C4" w:rsidRPr="000E2A6E" w:rsidRDefault="000E2A6E" w:rsidP="000E2A6E">
          <w:pPr>
            <w:pStyle w:val="stBilgi"/>
            <w:jc w:val="center"/>
            <w:rPr>
              <w:rFonts w:cstheme="minorHAnsi"/>
            </w:rPr>
          </w:pPr>
          <w:r w:rsidRPr="000E2A6E">
            <w:rPr>
              <w:rFonts w:cstheme="minorHAnsi"/>
            </w:rPr>
            <w:t>--</w:t>
          </w:r>
        </w:p>
      </w:tc>
    </w:tr>
    <w:tr w:rsidR="00E022C4" w:rsidRPr="000E2A6E" w:rsidTr="000E2A6E">
      <w:trPr>
        <w:trHeight w:val="226"/>
        <w:jc w:val="center"/>
      </w:trPr>
      <w:tc>
        <w:tcPr>
          <w:tcW w:w="2293" w:type="dxa"/>
          <w:vMerge/>
        </w:tcPr>
        <w:p w:rsidR="00E022C4" w:rsidRPr="000E2A6E" w:rsidRDefault="00E022C4">
          <w:pPr>
            <w:pStyle w:val="stBilgi"/>
            <w:rPr>
              <w:rFonts w:cstheme="minorHAnsi"/>
            </w:rPr>
          </w:pPr>
        </w:p>
      </w:tc>
      <w:tc>
        <w:tcPr>
          <w:tcW w:w="5787" w:type="dxa"/>
          <w:vMerge/>
        </w:tcPr>
        <w:p w:rsidR="00E022C4" w:rsidRPr="000E2A6E" w:rsidRDefault="00E022C4">
          <w:pPr>
            <w:pStyle w:val="stBilgi"/>
            <w:rPr>
              <w:rFonts w:cstheme="minorHAnsi"/>
            </w:rPr>
          </w:pPr>
        </w:p>
      </w:tc>
      <w:tc>
        <w:tcPr>
          <w:tcW w:w="1268" w:type="dxa"/>
        </w:tcPr>
        <w:p w:rsidR="00E022C4" w:rsidRPr="000E2A6E" w:rsidRDefault="00E022C4">
          <w:pPr>
            <w:pStyle w:val="stBilgi"/>
            <w:rPr>
              <w:rFonts w:cstheme="minorHAnsi"/>
            </w:rPr>
          </w:pPr>
          <w:r w:rsidRPr="000E2A6E">
            <w:rPr>
              <w:rFonts w:cstheme="minorHAnsi"/>
            </w:rPr>
            <w:t>Rev. No</w:t>
          </w:r>
        </w:p>
      </w:tc>
      <w:tc>
        <w:tcPr>
          <w:tcW w:w="1276" w:type="dxa"/>
        </w:tcPr>
        <w:p w:rsidR="00E022C4" w:rsidRPr="000E2A6E" w:rsidRDefault="000E2A6E" w:rsidP="000E2A6E">
          <w:pPr>
            <w:pStyle w:val="stBilgi"/>
            <w:jc w:val="center"/>
            <w:rPr>
              <w:rFonts w:cstheme="minorHAnsi"/>
            </w:rPr>
          </w:pPr>
          <w:r w:rsidRPr="000E2A6E">
            <w:rPr>
              <w:rFonts w:cstheme="minorHAnsi"/>
            </w:rPr>
            <w:t>00</w:t>
          </w:r>
        </w:p>
      </w:tc>
    </w:tr>
    <w:tr w:rsidR="00E022C4" w:rsidRPr="000E2A6E" w:rsidTr="000E2A6E">
      <w:trPr>
        <w:trHeight w:val="226"/>
        <w:jc w:val="center"/>
      </w:trPr>
      <w:tc>
        <w:tcPr>
          <w:tcW w:w="2293" w:type="dxa"/>
          <w:vMerge/>
        </w:tcPr>
        <w:p w:rsidR="00E022C4" w:rsidRPr="000E2A6E" w:rsidRDefault="00E022C4">
          <w:pPr>
            <w:pStyle w:val="stBilgi"/>
            <w:rPr>
              <w:rFonts w:cstheme="minorHAnsi"/>
            </w:rPr>
          </w:pPr>
        </w:p>
      </w:tc>
      <w:tc>
        <w:tcPr>
          <w:tcW w:w="5787" w:type="dxa"/>
          <w:vMerge/>
        </w:tcPr>
        <w:p w:rsidR="00E022C4" w:rsidRPr="000E2A6E" w:rsidRDefault="00E022C4">
          <w:pPr>
            <w:pStyle w:val="stBilgi"/>
            <w:rPr>
              <w:rFonts w:cstheme="minorHAnsi"/>
            </w:rPr>
          </w:pPr>
        </w:p>
      </w:tc>
      <w:tc>
        <w:tcPr>
          <w:tcW w:w="1268" w:type="dxa"/>
        </w:tcPr>
        <w:p w:rsidR="00E022C4" w:rsidRPr="000E2A6E" w:rsidRDefault="00E022C4">
          <w:pPr>
            <w:pStyle w:val="stBilgi"/>
            <w:rPr>
              <w:rFonts w:cstheme="minorHAnsi"/>
            </w:rPr>
          </w:pPr>
          <w:r w:rsidRPr="000E2A6E">
            <w:rPr>
              <w:rFonts w:cstheme="minorHAnsi"/>
            </w:rPr>
            <w:t>Sayfa</w:t>
          </w:r>
        </w:p>
      </w:tc>
      <w:tc>
        <w:tcPr>
          <w:tcW w:w="1276" w:type="dxa"/>
        </w:tcPr>
        <w:p w:rsidR="00E022C4" w:rsidRPr="000E2A6E" w:rsidRDefault="000E2A6E" w:rsidP="000E2A6E">
          <w:pPr>
            <w:pStyle w:val="stBilgi"/>
            <w:jc w:val="center"/>
            <w:rPr>
              <w:rFonts w:cstheme="minorHAnsi"/>
            </w:rPr>
          </w:pPr>
          <w:r w:rsidRPr="000E2A6E">
            <w:rPr>
              <w:rFonts w:cstheme="minorHAnsi"/>
              <w:bCs/>
            </w:rPr>
            <w:fldChar w:fldCharType="begin"/>
          </w:r>
          <w:r w:rsidRPr="000E2A6E">
            <w:rPr>
              <w:rFonts w:cstheme="minorHAnsi"/>
              <w:bCs/>
            </w:rPr>
            <w:instrText>PAGE  \* Arabic  \* MERGEFORMAT</w:instrText>
          </w:r>
          <w:r w:rsidRPr="000E2A6E">
            <w:rPr>
              <w:rFonts w:cstheme="minorHAnsi"/>
              <w:bCs/>
            </w:rPr>
            <w:fldChar w:fldCharType="separate"/>
          </w:r>
          <w:r w:rsidRPr="000E2A6E">
            <w:rPr>
              <w:rFonts w:cstheme="minorHAnsi"/>
              <w:bCs/>
            </w:rPr>
            <w:t>1</w:t>
          </w:r>
          <w:r w:rsidRPr="000E2A6E">
            <w:rPr>
              <w:rFonts w:cstheme="minorHAnsi"/>
              <w:bCs/>
            </w:rPr>
            <w:fldChar w:fldCharType="end"/>
          </w:r>
          <w:r w:rsidRPr="000E2A6E">
            <w:rPr>
              <w:rFonts w:cstheme="minorHAnsi"/>
            </w:rPr>
            <w:t xml:space="preserve"> / </w:t>
          </w:r>
          <w:r w:rsidRPr="000E2A6E">
            <w:rPr>
              <w:rFonts w:cstheme="minorHAnsi"/>
              <w:bCs/>
            </w:rPr>
            <w:fldChar w:fldCharType="begin"/>
          </w:r>
          <w:r w:rsidRPr="000E2A6E">
            <w:rPr>
              <w:rFonts w:cstheme="minorHAnsi"/>
              <w:bCs/>
            </w:rPr>
            <w:instrText>NUMPAGES  \* Arabic  \* MERGEFORMAT</w:instrText>
          </w:r>
          <w:r w:rsidRPr="000E2A6E">
            <w:rPr>
              <w:rFonts w:cstheme="minorHAnsi"/>
              <w:bCs/>
            </w:rPr>
            <w:fldChar w:fldCharType="separate"/>
          </w:r>
          <w:r w:rsidRPr="000E2A6E">
            <w:rPr>
              <w:rFonts w:cstheme="minorHAnsi"/>
              <w:bCs/>
            </w:rPr>
            <w:t>2</w:t>
          </w:r>
          <w:r w:rsidRPr="000E2A6E">
            <w:rPr>
              <w:rFonts w:cstheme="minorHAnsi"/>
              <w:bCs/>
            </w:rPr>
            <w:fldChar w:fldCharType="end"/>
          </w:r>
        </w:p>
      </w:tc>
    </w:tr>
  </w:tbl>
  <w:p w:rsidR="00E022C4" w:rsidRPr="000E2A6E" w:rsidRDefault="00E022C4">
    <w:pPr>
      <w:pStyle w:val="stBilgi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C4"/>
    <w:rsid w:val="000E2A6E"/>
    <w:rsid w:val="001F3080"/>
    <w:rsid w:val="002050C7"/>
    <w:rsid w:val="003A36C6"/>
    <w:rsid w:val="003B7680"/>
    <w:rsid w:val="0052706B"/>
    <w:rsid w:val="006715B4"/>
    <w:rsid w:val="00830C42"/>
    <w:rsid w:val="00844DBC"/>
    <w:rsid w:val="00AA32EF"/>
    <w:rsid w:val="00BC4C03"/>
    <w:rsid w:val="00BF34BB"/>
    <w:rsid w:val="00C34BAB"/>
    <w:rsid w:val="00C82E54"/>
    <w:rsid w:val="00D213D4"/>
    <w:rsid w:val="00D44BBC"/>
    <w:rsid w:val="00DD171C"/>
    <w:rsid w:val="00E022C4"/>
    <w:rsid w:val="00EB421C"/>
    <w:rsid w:val="00F539A9"/>
    <w:rsid w:val="00FF312E"/>
    <w:rsid w:val="00F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9E3C9"/>
  <w15:chartTrackingRefBased/>
  <w15:docId w15:val="{F17F48BB-78B3-4E07-BE6F-4E50607A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E022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22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022C4"/>
  </w:style>
  <w:style w:type="paragraph" w:styleId="AltBilgi">
    <w:name w:val="footer"/>
    <w:basedOn w:val="Normal"/>
    <w:link w:val="AltBilgiChar"/>
    <w:uiPriority w:val="99"/>
    <w:unhideWhenUsed/>
    <w:rsid w:val="00E022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022C4"/>
  </w:style>
  <w:style w:type="table" w:styleId="TabloKlavuzu">
    <w:name w:val="Table Grid"/>
    <w:basedOn w:val="NormalTablo"/>
    <w:uiPriority w:val="39"/>
    <w:rsid w:val="00E022C4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E022C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1442-44E5-440E-9EFB-BB8070E7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Aydoğan</dc:creator>
  <cp:keywords/>
  <dc:description/>
  <cp:lastModifiedBy>Kadir Aydoğan</cp:lastModifiedBy>
  <cp:revision>12</cp:revision>
  <dcterms:created xsi:type="dcterms:W3CDTF">2022-03-24T16:34:00Z</dcterms:created>
  <dcterms:modified xsi:type="dcterms:W3CDTF">2022-04-11T10:32:00Z</dcterms:modified>
</cp:coreProperties>
</file>